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33" w:rsidRPr="00823EAA" w:rsidRDefault="000A0C33" w:rsidP="000A0C33">
      <w:pPr>
        <w:jc w:val="center"/>
        <w:rPr>
          <w:rFonts w:ascii="Times New Roman" w:hAnsi="Times New Roman" w:cs="Times New Roman"/>
          <w:b/>
          <w:color w:val="auto"/>
          <w:sz w:val="24"/>
          <w:u w:val="single"/>
        </w:rPr>
      </w:pPr>
      <w:bookmarkStart w:id="0" w:name="_GoBack"/>
      <w:bookmarkEnd w:id="0"/>
      <w:r w:rsidRPr="00823EAA">
        <w:rPr>
          <w:rFonts w:ascii="Times New Roman" w:hAnsi="Times New Roman" w:cs="Times New Roman"/>
          <w:b/>
          <w:color w:val="auto"/>
          <w:sz w:val="24"/>
          <w:u w:val="single"/>
        </w:rPr>
        <w:t>TESTIMONY TO THE PRIMARY AND SECONDARY EDUCATION SUBCOMMITEE</w:t>
      </w:r>
    </w:p>
    <w:p w:rsidR="000A0C33" w:rsidRPr="00823EAA" w:rsidRDefault="000A0C33" w:rsidP="000A0C33">
      <w:pPr>
        <w:jc w:val="center"/>
        <w:rPr>
          <w:rFonts w:ascii="Times New Roman" w:hAnsi="Times New Roman" w:cs="Times New Roman"/>
          <w:b/>
          <w:color w:val="auto"/>
          <w:sz w:val="24"/>
          <w:u w:val="single"/>
        </w:rPr>
      </w:pPr>
      <w:r w:rsidRPr="00823EAA">
        <w:rPr>
          <w:rFonts w:ascii="Times New Roman" w:hAnsi="Times New Roman" w:cs="Times New Roman"/>
          <w:b/>
          <w:color w:val="auto"/>
          <w:sz w:val="24"/>
          <w:u w:val="single"/>
        </w:rPr>
        <w:t>OF THE</w:t>
      </w:r>
    </w:p>
    <w:p w:rsidR="000A0C33" w:rsidRDefault="000A0C33" w:rsidP="000A0C33">
      <w:pPr>
        <w:jc w:val="center"/>
        <w:rPr>
          <w:rFonts w:ascii="Times New Roman" w:hAnsi="Times New Roman" w:cs="Times New Roman"/>
          <w:b/>
          <w:color w:val="auto"/>
          <w:sz w:val="24"/>
          <w:u w:val="single"/>
        </w:rPr>
      </w:pPr>
      <w:r w:rsidRPr="00823EAA">
        <w:rPr>
          <w:rFonts w:ascii="Times New Roman" w:hAnsi="Times New Roman" w:cs="Times New Roman"/>
          <w:b/>
          <w:color w:val="auto"/>
          <w:sz w:val="24"/>
          <w:u w:val="single"/>
        </w:rPr>
        <w:t>HOUSE FINANCE AND APPROPRIATIONS COMMITTEE</w:t>
      </w:r>
    </w:p>
    <w:p w:rsidR="00C6073E" w:rsidRPr="00823EAA" w:rsidRDefault="00C6073E" w:rsidP="000A0C33">
      <w:pPr>
        <w:jc w:val="center"/>
        <w:rPr>
          <w:rFonts w:ascii="Times New Roman" w:hAnsi="Times New Roman" w:cs="Times New Roman"/>
          <w:b/>
          <w:color w:val="auto"/>
          <w:sz w:val="24"/>
          <w:u w:val="single"/>
        </w:rPr>
      </w:pPr>
      <w:r>
        <w:rPr>
          <w:rFonts w:ascii="Times New Roman" w:hAnsi="Times New Roman" w:cs="Times New Roman"/>
          <w:b/>
          <w:color w:val="auto"/>
          <w:sz w:val="24"/>
          <w:u w:val="single"/>
        </w:rPr>
        <w:t>Richard A. Hall</w:t>
      </w:r>
    </w:p>
    <w:p w:rsidR="000A0C33" w:rsidRPr="00823EAA" w:rsidRDefault="000A0C33" w:rsidP="000A0C33">
      <w:pPr>
        <w:rPr>
          <w:rFonts w:ascii="Times New Roman" w:hAnsi="Times New Roman" w:cs="Times New Roman"/>
          <w:color w:val="auto"/>
          <w:sz w:val="24"/>
        </w:rPr>
      </w:pPr>
    </w:p>
    <w:p w:rsidR="000A0C33" w:rsidRPr="00823EAA" w:rsidRDefault="000A0C33" w:rsidP="000A0C33">
      <w:pPr>
        <w:rPr>
          <w:rFonts w:ascii="Times New Roman" w:hAnsi="Times New Roman" w:cs="Times New Roman"/>
          <w:b/>
          <w:color w:val="auto"/>
          <w:sz w:val="24"/>
          <w:u w:val="single"/>
        </w:rPr>
      </w:pPr>
      <w:r w:rsidRPr="00823EAA">
        <w:rPr>
          <w:rFonts w:ascii="Times New Roman" w:hAnsi="Times New Roman" w:cs="Times New Roman"/>
          <w:b/>
          <w:color w:val="auto"/>
          <w:sz w:val="24"/>
          <w:u w:val="single"/>
        </w:rPr>
        <w:t>March 19, 2015</w:t>
      </w:r>
    </w:p>
    <w:p w:rsidR="000A0C33" w:rsidRPr="00823EAA" w:rsidRDefault="000A0C33" w:rsidP="000A0C33">
      <w:pPr>
        <w:rPr>
          <w:rFonts w:ascii="Times New Roman" w:hAnsi="Times New Roman" w:cs="Times New Roman"/>
          <w:color w:val="auto"/>
          <w:sz w:val="24"/>
        </w:rPr>
      </w:pPr>
    </w:p>
    <w:p w:rsidR="000A0C33" w:rsidRPr="00823EAA"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Good Morning Chairman Cupp, ranking member Phillips and the remaining members of the committee. I am Richard Hall, Superintendent of the East Guernsey Local School District. I want to thank each of you for the opportunity to speak to you this morning. When I became Superintendent over seven years ago</w:t>
      </w:r>
      <w:r>
        <w:rPr>
          <w:rFonts w:ascii="Times New Roman" w:hAnsi="Times New Roman" w:cs="Times New Roman"/>
          <w:color w:val="auto"/>
          <w:sz w:val="24"/>
        </w:rPr>
        <w:t>,</w:t>
      </w:r>
      <w:r w:rsidRPr="00823EAA">
        <w:rPr>
          <w:rFonts w:ascii="Times New Roman" w:hAnsi="Times New Roman" w:cs="Times New Roman"/>
          <w:color w:val="auto"/>
          <w:sz w:val="24"/>
        </w:rPr>
        <w:t xml:space="preserve"> the opportunity did not exist for a rural Superintendent to address legislators like we are doing today so you have my appreciation for that. As a point of reference, I have been in</w:t>
      </w:r>
      <w:r>
        <w:rPr>
          <w:rFonts w:ascii="Times New Roman" w:hAnsi="Times New Roman" w:cs="Times New Roman"/>
          <w:color w:val="auto"/>
          <w:sz w:val="24"/>
        </w:rPr>
        <w:t xml:space="preserve"> my district for 27 years and </w:t>
      </w:r>
      <w:r w:rsidRPr="00823EAA">
        <w:rPr>
          <w:rFonts w:ascii="Times New Roman" w:hAnsi="Times New Roman" w:cs="Times New Roman"/>
          <w:color w:val="auto"/>
          <w:sz w:val="24"/>
        </w:rPr>
        <w:t>a product of the East Guernsey Local School District.</w:t>
      </w:r>
    </w:p>
    <w:p w:rsidR="000A0C33" w:rsidRDefault="000A0C33" w:rsidP="000A0C33">
      <w:pPr>
        <w:rPr>
          <w:rFonts w:ascii="Times New Roman" w:hAnsi="Times New Roman" w:cs="Times New Roman"/>
          <w:color w:val="auto"/>
          <w:sz w:val="24"/>
        </w:rPr>
      </w:pPr>
    </w:p>
    <w:p w:rsidR="000A0C33" w:rsidRPr="00823EAA"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East Guernsey Schools is a rural district consisting of 239 square miles located in eastern Guernsey County in the heart of the Buckeye Trail.  For those of you that might be familiar with the area, Salt Fork State Park is in a part of the district and is in our back yard so to speak.</w:t>
      </w:r>
    </w:p>
    <w:p w:rsidR="000A0C33"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While I could discuss with you the fact that</w:t>
      </w:r>
      <w:r>
        <w:rPr>
          <w:rFonts w:ascii="Times New Roman" w:hAnsi="Times New Roman" w:cs="Times New Roman"/>
          <w:color w:val="auto"/>
          <w:sz w:val="24"/>
        </w:rPr>
        <w:t xml:space="preserve"> five (</w:t>
      </w:r>
      <w:r w:rsidRPr="00823EAA">
        <w:rPr>
          <w:rFonts w:ascii="Times New Roman" w:hAnsi="Times New Roman" w:cs="Times New Roman"/>
          <w:color w:val="auto"/>
          <w:sz w:val="24"/>
        </w:rPr>
        <w:t>5</w:t>
      </w:r>
      <w:r>
        <w:rPr>
          <w:rFonts w:ascii="Times New Roman" w:hAnsi="Times New Roman" w:cs="Times New Roman"/>
          <w:color w:val="auto"/>
          <w:sz w:val="24"/>
        </w:rPr>
        <w:t>)</w:t>
      </w:r>
      <w:r w:rsidRPr="00823EAA">
        <w:rPr>
          <w:rFonts w:ascii="Times New Roman" w:hAnsi="Times New Roman" w:cs="Times New Roman"/>
          <w:color w:val="auto"/>
          <w:sz w:val="24"/>
        </w:rPr>
        <w:t xml:space="preserve"> out of</w:t>
      </w:r>
      <w:r>
        <w:rPr>
          <w:rFonts w:ascii="Times New Roman" w:hAnsi="Times New Roman" w:cs="Times New Roman"/>
          <w:color w:val="auto"/>
          <w:sz w:val="24"/>
        </w:rPr>
        <w:t xml:space="preserve"> seven</w:t>
      </w:r>
      <w:r w:rsidRPr="00823EAA">
        <w:rPr>
          <w:rFonts w:ascii="Times New Roman" w:hAnsi="Times New Roman" w:cs="Times New Roman"/>
          <w:color w:val="auto"/>
          <w:sz w:val="24"/>
        </w:rPr>
        <w:t xml:space="preserve"> </w:t>
      </w:r>
      <w:r>
        <w:rPr>
          <w:rFonts w:ascii="Times New Roman" w:hAnsi="Times New Roman" w:cs="Times New Roman"/>
          <w:color w:val="auto"/>
          <w:sz w:val="24"/>
        </w:rPr>
        <w:t>(</w:t>
      </w:r>
      <w:r w:rsidRPr="00823EAA">
        <w:rPr>
          <w:rFonts w:ascii="Times New Roman" w:hAnsi="Times New Roman" w:cs="Times New Roman"/>
          <w:color w:val="auto"/>
          <w:sz w:val="24"/>
        </w:rPr>
        <w:t>7</w:t>
      </w:r>
      <w:r>
        <w:rPr>
          <w:rFonts w:ascii="Times New Roman" w:hAnsi="Times New Roman" w:cs="Times New Roman"/>
          <w:color w:val="auto"/>
          <w:sz w:val="24"/>
        </w:rPr>
        <w:t>)</w:t>
      </w:r>
      <w:r w:rsidRPr="00823EAA">
        <w:rPr>
          <w:rFonts w:ascii="Times New Roman" w:hAnsi="Times New Roman" w:cs="Times New Roman"/>
          <w:color w:val="auto"/>
          <w:sz w:val="24"/>
        </w:rPr>
        <w:t xml:space="preserve"> years that I have been Superintendent</w:t>
      </w:r>
      <w:r>
        <w:rPr>
          <w:rFonts w:ascii="Times New Roman" w:hAnsi="Times New Roman" w:cs="Times New Roman"/>
          <w:color w:val="auto"/>
          <w:sz w:val="24"/>
        </w:rPr>
        <w:t>,</w:t>
      </w:r>
      <w:r w:rsidRPr="00823EAA">
        <w:rPr>
          <w:rFonts w:ascii="Times New Roman" w:hAnsi="Times New Roman" w:cs="Times New Roman"/>
          <w:color w:val="auto"/>
          <w:sz w:val="24"/>
        </w:rPr>
        <w:t xml:space="preserve"> we have made significant cuts to staff and programs due to continued deficit spending in the district or I could talk about the fact that Buck</w:t>
      </w:r>
      <w:r>
        <w:rPr>
          <w:rFonts w:ascii="Times New Roman" w:hAnsi="Times New Roman" w:cs="Times New Roman"/>
          <w:color w:val="auto"/>
          <w:sz w:val="24"/>
        </w:rPr>
        <w:t xml:space="preserve">eye Trail High School has been </w:t>
      </w:r>
      <w:r w:rsidRPr="00823EAA">
        <w:rPr>
          <w:rFonts w:ascii="Times New Roman" w:hAnsi="Times New Roman" w:cs="Times New Roman"/>
          <w:color w:val="auto"/>
          <w:sz w:val="24"/>
        </w:rPr>
        <w:t>Nationally recognized as</w:t>
      </w:r>
      <w:r>
        <w:rPr>
          <w:rFonts w:ascii="Times New Roman" w:hAnsi="Times New Roman" w:cs="Times New Roman"/>
          <w:color w:val="auto"/>
          <w:sz w:val="24"/>
        </w:rPr>
        <w:t xml:space="preserve"> a</w:t>
      </w:r>
      <w:r w:rsidRPr="00823EAA">
        <w:rPr>
          <w:rFonts w:ascii="Times New Roman" w:hAnsi="Times New Roman" w:cs="Times New Roman"/>
          <w:color w:val="auto"/>
          <w:sz w:val="24"/>
        </w:rPr>
        <w:t xml:space="preserve"> Blue Ribbon School by the United States Department of Education and our other building</w:t>
      </w:r>
      <w:r>
        <w:rPr>
          <w:rFonts w:ascii="Times New Roman" w:hAnsi="Times New Roman" w:cs="Times New Roman"/>
          <w:color w:val="auto"/>
          <w:sz w:val="24"/>
        </w:rPr>
        <w:t>s</w:t>
      </w:r>
      <w:r w:rsidRPr="00823EAA">
        <w:rPr>
          <w:rFonts w:ascii="Times New Roman" w:hAnsi="Times New Roman" w:cs="Times New Roman"/>
          <w:color w:val="auto"/>
          <w:sz w:val="24"/>
        </w:rPr>
        <w:t xml:space="preserve"> ha</w:t>
      </w:r>
      <w:r>
        <w:rPr>
          <w:rFonts w:ascii="Times New Roman" w:hAnsi="Times New Roman" w:cs="Times New Roman"/>
          <w:color w:val="auto"/>
          <w:sz w:val="24"/>
        </w:rPr>
        <w:t>ve</w:t>
      </w:r>
      <w:r w:rsidRPr="00823EAA">
        <w:rPr>
          <w:rFonts w:ascii="Times New Roman" w:hAnsi="Times New Roman" w:cs="Times New Roman"/>
          <w:color w:val="auto"/>
          <w:sz w:val="24"/>
        </w:rPr>
        <w:t xml:space="preserve"> been designated a School Of Promise by the Ohio Department of Education more than once.  While all of those things are important and noteworthy, that is not my purpose h</w:t>
      </w:r>
      <w:r>
        <w:rPr>
          <w:rFonts w:ascii="Times New Roman" w:hAnsi="Times New Roman" w:cs="Times New Roman"/>
          <w:color w:val="auto"/>
          <w:sz w:val="24"/>
        </w:rPr>
        <w:t>ere this morning. What I do want</w:t>
      </w:r>
      <w:r w:rsidRPr="00823EAA">
        <w:rPr>
          <w:rFonts w:ascii="Times New Roman" w:hAnsi="Times New Roman" w:cs="Times New Roman"/>
          <w:color w:val="auto"/>
          <w:sz w:val="24"/>
        </w:rPr>
        <w:t xml:space="preserve"> to discuss with you</w:t>
      </w:r>
      <w:r>
        <w:rPr>
          <w:rFonts w:ascii="Times New Roman" w:hAnsi="Times New Roman" w:cs="Times New Roman"/>
          <w:color w:val="auto"/>
          <w:sz w:val="24"/>
        </w:rPr>
        <w:t xml:space="preserve"> is</w:t>
      </w:r>
      <w:r w:rsidRPr="00823EAA">
        <w:rPr>
          <w:rFonts w:ascii="Times New Roman" w:hAnsi="Times New Roman" w:cs="Times New Roman"/>
          <w:color w:val="auto"/>
          <w:sz w:val="24"/>
        </w:rPr>
        <w:t xml:space="preserve"> how East Guernsey like many other rural districts is a victim of geography. Like other districts it is always our goal to balance transportation efficiency with the amount of time a youngster rides a bus to and from school each day.  For example, we have students who ride the bus an hour and 40 minutes to school in the morning with a repeat of the same scenario at the end of each school day.</w:t>
      </w:r>
      <w:r w:rsidRPr="000A0C33">
        <w:rPr>
          <w:rFonts w:ascii="Times New Roman" w:hAnsi="Times New Roman" w:cs="Times New Roman"/>
          <w:color w:val="auto"/>
          <w:sz w:val="24"/>
        </w:rPr>
        <w:t xml:space="preserve"> </w:t>
      </w:r>
      <w:r w:rsidRPr="00823EAA">
        <w:rPr>
          <w:rFonts w:ascii="Times New Roman" w:hAnsi="Times New Roman" w:cs="Times New Roman"/>
          <w:color w:val="auto"/>
          <w:sz w:val="24"/>
        </w:rPr>
        <w:t xml:space="preserve">If I may offer suggestions, here is what we believe that you can do to have a positive impact in addressing the school transportation issue.  </w:t>
      </w:r>
    </w:p>
    <w:p w:rsidR="000A0C33" w:rsidRDefault="000A0C33" w:rsidP="000A0C33">
      <w:pPr>
        <w:rPr>
          <w:rFonts w:ascii="Times New Roman" w:hAnsi="Times New Roman" w:cs="Times New Roman"/>
          <w:color w:val="auto"/>
          <w:sz w:val="24"/>
        </w:rPr>
      </w:pPr>
    </w:p>
    <w:p w:rsidR="000A0C33" w:rsidRPr="000A0C33" w:rsidRDefault="000A0C33" w:rsidP="000A0C33">
      <w:pPr>
        <w:pStyle w:val="ListParagraph"/>
        <w:numPr>
          <w:ilvl w:val="0"/>
          <w:numId w:val="1"/>
        </w:numPr>
        <w:rPr>
          <w:rFonts w:ascii="Times New Roman" w:hAnsi="Times New Roman"/>
          <w:sz w:val="24"/>
          <w:szCs w:val="24"/>
        </w:rPr>
      </w:pPr>
      <w:r>
        <w:rPr>
          <w:rFonts w:ascii="Times New Roman" w:hAnsi="Times New Roman"/>
          <w:sz w:val="24"/>
          <w:szCs w:val="24"/>
        </w:rPr>
        <w:t>School bus purchase</w:t>
      </w:r>
      <w:r w:rsidR="00FC69F6">
        <w:rPr>
          <w:rFonts w:ascii="Times New Roman" w:hAnsi="Times New Roman"/>
          <w:sz w:val="24"/>
          <w:szCs w:val="24"/>
        </w:rPr>
        <w:t>s</w:t>
      </w:r>
      <w:r>
        <w:rPr>
          <w:rFonts w:ascii="Times New Roman" w:hAnsi="Times New Roman"/>
          <w:sz w:val="24"/>
          <w:szCs w:val="24"/>
        </w:rPr>
        <w:t xml:space="preserve"> should be restored in the state budget outside of the existing formula.</w:t>
      </w:r>
    </w:p>
    <w:p w:rsidR="000A0C33" w:rsidRPr="00823EAA" w:rsidRDefault="000A0C33" w:rsidP="000A0C33">
      <w:pPr>
        <w:pStyle w:val="ListParagraph"/>
        <w:numPr>
          <w:ilvl w:val="0"/>
          <w:numId w:val="1"/>
        </w:numPr>
        <w:rPr>
          <w:rFonts w:ascii="Times New Roman" w:hAnsi="Times New Roman"/>
          <w:sz w:val="24"/>
          <w:szCs w:val="24"/>
        </w:rPr>
      </w:pPr>
      <w:r>
        <w:rPr>
          <w:rFonts w:ascii="Times New Roman" w:hAnsi="Times New Roman"/>
          <w:sz w:val="24"/>
          <w:szCs w:val="24"/>
        </w:rPr>
        <w:t>T</w:t>
      </w:r>
      <w:r w:rsidRPr="00823EAA">
        <w:rPr>
          <w:rFonts w:ascii="Times New Roman" w:hAnsi="Times New Roman"/>
          <w:sz w:val="24"/>
          <w:szCs w:val="24"/>
        </w:rPr>
        <w:t>ransportation needs to be outside of the</w:t>
      </w:r>
      <w:r>
        <w:rPr>
          <w:rFonts w:ascii="Times New Roman" w:hAnsi="Times New Roman"/>
          <w:sz w:val="24"/>
          <w:szCs w:val="24"/>
        </w:rPr>
        <w:t xml:space="preserve"> existing</w:t>
      </w:r>
      <w:r w:rsidRPr="00823EAA">
        <w:rPr>
          <w:rFonts w:ascii="Times New Roman" w:hAnsi="Times New Roman"/>
          <w:sz w:val="24"/>
          <w:szCs w:val="24"/>
        </w:rPr>
        <w:t xml:space="preserve"> formula</w:t>
      </w:r>
      <w:r>
        <w:rPr>
          <w:rFonts w:ascii="Times New Roman" w:hAnsi="Times New Roman"/>
          <w:sz w:val="24"/>
          <w:szCs w:val="24"/>
        </w:rPr>
        <w:t>, and not subject to the cap or guarantee.</w:t>
      </w:r>
    </w:p>
    <w:p w:rsidR="000A0C33" w:rsidRDefault="000A0C33" w:rsidP="000A0C33">
      <w:pPr>
        <w:pStyle w:val="ListParagraph"/>
        <w:numPr>
          <w:ilvl w:val="0"/>
          <w:numId w:val="1"/>
        </w:numPr>
        <w:rPr>
          <w:rFonts w:ascii="Times New Roman" w:hAnsi="Times New Roman"/>
          <w:sz w:val="24"/>
          <w:szCs w:val="24"/>
        </w:rPr>
      </w:pPr>
      <w:r w:rsidRPr="00823EAA">
        <w:rPr>
          <w:rFonts w:ascii="Times New Roman" w:hAnsi="Times New Roman"/>
          <w:sz w:val="24"/>
          <w:szCs w:val="24"/>
        </w:rPr>
        <w:t>Tran</w:t>
      </w:r>
      <w:r>
        <w:rPr>
          <w:rFonts w:ascii="Times New Roman" w:hAnsi="Times New Roman"/>
          <w:sz w:val="24"/>
          <w:szCs w:val="24"/>
        </w:rPr>
        <w:t>sportation should be funded by a new formula that represents the elements we believe best serves the needs of our districts.</w:t>
      </w:r>
    </w:p>
    <w:p w:rsidR="007A370A" w:rsidRPr="007A370A" w:rsidRDefault="00B5054C" w:rsidP="007A370A">
      <w:pPr>
        <w:rPr>
          <w:rFonts w:ascii="Times New Roman" w:hAnsi="Times New Roman"/>
          <w:color w:val="auto"/>
          <w:sz w:val="24"/>
        </w:rPr>
      </w:pPr>
      <w:r>
        <w:rPr>
          <w:rFonts w:ascii="Times New Roman" w:hAnsi="Times New Roman"/>
          <w:color w:val="auto"/>
          <w:sz w:val="24"/>
        </w:rPr>
        <w:t>I have included near the end of my written testimony</w:t>
      </w:r>
      <w:r w:rsidR="00C01C77">
        <w:rPr>
          <w:rFonts w:ascii="Times New Roman" w:hAnsi="Times New Roman"/>
          <w:color w:val="auto"/>
          <w:sz w:val="24"/>
        </w:rPr>
        <w:t xml:space="preserve"> a more detailed explanation</w:t>
      </w:r>
      <w:r>
        <w:rPr>
          <w:rFonts w:ascii="Times New Roman" w:hAnsi="Times New Roman"/>
          <w:color w:val="auto"/>
          <w:sz w:val="24"/>
        </w:rPr>
        <w:t xml:space="preserve"> of how a revised or new funding formula</w:t>
      </w:r>
      <w:r w:rsidR="00C01C77">
        <w:rPr>
          <w:rFonts w:ascii="Times New Roman" w:hAnsi="Times New Roman"/>
          <w:color w:val="auto"/>
          <w:sz w:val="24"/>
        </w:rPr>
        <w:t xml:space="preserve"> could</w:t>
      </w:r>
      <w:r>
        <w:rPr>
          <w:rFonts w:ascii="Times New Roman" w:hAnsi="Times New Roman"/>
          <w:color w:val="auto"/>
          <w:sz w:val="24"/>
        </w:rPr>
        <w:t xml:space="preserve"> work to alleviate some of the financial burden placed on districts related</w:t>
      </w:r>
      <w:r w:rsidR="007A370A">
        <w:rPr>
          <w:rFonts w:ascii="Times New Roman" w:hAnsi="Times New Roman"/>
          <w:color w:val="auto"/>
          <w:sz w:val="24"/>
        </w:rPr>
        <w:t xml:space="preserve"> </w:t>
      </w:r>
      <w:r>
        <w:rPr>
          <w:rFonts w:ascii="Times New Roman" w:hAnsi="Times New Roman"/>
          <w:color w:val="auto"/>
          <w:sz w:val="24"/>
        </w:rPr>
        <w:t>to school transportation.</w:t>
      </w:r>
    </w:p>
    <w:p w:rsidR="000A0C33" w:rsidRDefault="000A0C33" w:rsidP="000A0C33">
      <w:pPr>
        <w:rPr>
          <w:rFonts w:ascii="Times New Roman" w:hAnsi="Times New Roman" w:cs="Times New Roman"/>
          <w:color w:val="auto"/>
          <w:sz w:val="24"/>
        </w:rPr>
      </w:pPr>
    </w:p>
    <w:p w:rsidR="000A0C33"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Regardless of the programs and innovative opportunities that are available for students, each day starts and ends with getting stude</w:t>
      </w:r>
      <w:r>
        <w:rPr>
          <w:rFonts w:ascii="Times New Roman" w:hAnsi="Times New Roman" w:cs="Times New Roman"/>
          <w:color w:val="auto"/>
          <w:sz w:val="24"/>
        </w:rPr>
        <w:t>nts to and from school.  We enco</w:t>
      </w:r>
      <w:r w:rsidR="00C01C77">
        <w:rPr>
          <w:rFonts w:ascii="Times New Roman" w:hAnsi="Times New Roman" w:cs="Times New Roman"/>
          <w:color w:val="auto"/>
          <w:sz w:val="24"/>
        </w:rPr>
        <w:t xml:space="preserve">mpass 239 square miles with </w:t>
      </w:r>
      <w:r>
        <w:rPr>
          <w:rFonts w:ascii="Times New Roman" w:hAnsi="Times New Roman" w:cs="Times New Roman"/>
          <w:color w:val="auto"/>
          <w:sz w:val="24"/>
        </w:rPr>
        <w:t>sixteen</w:t>
      </w:r>
      <w:r w:rsidRPr="00823EAA">
        <w:rPr>
          <w:rFonts w:ascii="Times New Roman" w:hAnsi="Times New Roman" w:cs="Times New Roman"/>
          <w:color w:val="auto"/>
          <w:sz w:val="24"/>
        </w:rPr>
        <w:t xml:space="preserve"> </w:t>
      </w:r>
      <w:r>
        <w:rPr>
          <w:rFonts w:ascii="Times New Roman" w:hAnsi="Times New Roman" w:cs="Times New Roman"/>
          <w:color w:val="auto"/>
          <w:sz w:val="24"/>
        </w:rPr>
        <w:t>(</w:t>
      </w:r>
      <w:r w:rsidRPr="00823EAA">
        <w:rPr>
          <w:rFonts w:ascii="Times New Roman" w:hAnsi="Times New Roman" w:cs="Times New Roman"/>
          <w:color w:val="auto"/>
          <w:sz w:val="24"/>
        </w:rPr>
        <w:t>16</w:t>
      </w:r>
      <w:r>
        <w:rPr>
          <w:rFonts w:ascii="Times New Roman" w:hAnsi="Times New Roman" w:cs="Times New Roman"/>
          <w:color w:val="auto"/>
          <w:sz w:val="24"/>
        </w:rPr>
        <w:t>)</w:t>
      </w:r>
      <w:r w:rsidRPr="00823EAA">
        <w:rPr>
          <w:rFonts w:ascii="Times New Roman" w:hAnsi="Times New Roman" w:cs="Times New Roman"/>
          <w:color w:val="auto"/>
          <w:sz w:val="24"/>
        </w:rPr>
        <w:t xml:space="preserve"> bus routes</w:t>
      </w:r>
      <w:r>
        <w:rPr>
          <w:rFonts w:ascii="Times New Roman" w:hAnsi="Times New Roman" w:cs="Times New Roman"/>
          <w:color w:val="auto"/>
          <w:sz w:val="24"/>
        </w:rPr>
        <w:t>, and as a result,</w:t>
      </w:r>
      <w:r w:rsidRPr="00823EAA">
        <w:rPr>
          <w:rFonts w:ascii="Times New Roman" w:hAnsi="Times New Roman" w:cs="Times New Roman"/>
          <w:color w:val="auto"/>
          <w:sz w:val="24"/>
        </w:rPr>
        <w:t xml:space="preserve"> is a very expensive endeavor for our district and other districts like us, resulting in transportation costs being over 1.1 million</w:t>
      </w:r>
      <w:r>
        <w:rPr>
          <w:rFonts w:ascii="Times New Roman" w:hAnsi="Times New Roman" w:cs="Times New Roman"/>
          <w:color w:val="auto"/>
          <w:sz w:val="24"/>
        </w:rPr>
        <w:t xml:space="preserve"> dollars to East Guernsey in FY</w:t>
      </w:r>
      <w:r w:rsidRPr="00823EAA">
        <w:rPr>
          <w:rFonts w:ascii="Times New Roman" w:hAnsi="Times New Roman" w:cs="Times New Roman"/>
          <w:color w:val="auto"/>
          <w:sz w:val="24"/>
        </w:rPr>
        <w:t>14</w:t>
      </w:r>
      <w:r w:rsidR="00C01C77">
        <w:rPr>
          <w:rFonts w:ascii="Times New Roman" w:hAnsi="Times New Roman" w:cs="Times New Roman"/>
          <w:color w:val="auto"/>
          <w:sz w:val="24"/>
        </w:rPr>
        <w:t>,</w:t>
      </w:r>
      <w:r w:rsidRPr="00823EAA">
        <w:rPr>
          <w:rFonts w:ascii="Times New Roman" w:hAnsi="Times New Roman" w:cs="Times New Roman"/>
          <w:color w:val="auto"/>
          <w:sz w:val="24"/>
        </w:rPr>
        <w:t xml:space="preserve"> which was 11% of the operational budget.  In being one</w:t>
      </w:r>
      <w:r>
        <w:rPr>
          <w:rFonts w:ascii="Times New Roman" w:hAnsi="Times New Roman" w:cs="Times New Roman"/>
          <w:color w:val="auto"/>
          <w:sz w:val="24"/>
        </w:rPr>
        <w:t xml:space="preserve"> of</w:t>
      </w:r>
      <w:r w:rsidRPr="00823EAA">
        <w:rPr>
          <w:rFonts w:ascii="Times New Roman" w:hAnsi="Times New Roman" w:cs="Times New Roman"/>
          <w:color w:val="auto"/>
          <w:sz w:val="24"/>
        </w:rPr>
        <w:t xml:space="preserve"> the larger districts in the state geographically, it is very difficult for us to sustain an updated bus fleet</w:t>
      </w:r>
      <w:r>
        <w:rPr>
          <w:rFonts w:ascii="Times New Roman" w:hAnsi="Times New Roman" w:cs="Times New Roman"/>
          <w:color w:val="auto"/>
          <w:sz w:val="24"/>
        </w:rPr>
        <w:t>.</w:t>
      </w:r>
      <w:r w:rsidRPr="00823EAA">
        <w:rPr>
          <w:rFonts w:ascii="Times New Roman" w:hAnsi="Times New Roman" w:cs="Times New Roman"/>
          <w:color w:val="auto"/>
          <w:sz w:val="24"/>
        </w:rPr>
        <w:t xml:space="preserve"> Nearly 60% of our </w:t>
      </w:r>
      <w:r w:rsidRPr="00823EAA">
        <w:rPr>
          <w:rFonts w:ascii="Times New Roman" w:hAnsi="Times New Roman" w:cs="Times New Roman"/>
          <w:color w:val="auto"/>
          <w:sz w:val="24"/>
        </w:rPr>
        <w:lastRenderedPageBreak/>
        <w:t>fleet is 10 years or older and the average mileage of the bus fleet is in excess of 151,000 miles. It should also be noted that our bus fleet travels approximately 1,642 miles per day to pick up a ridership of 640 students.</w:t>
      </w:r>
    </w:p>
    <w:p w:rsidR="000A0C33" w:rsidRDefault="000A0C33" w:rsidP="000A0C33">
      <w:pPr>
        <w:rPr>
          <w:rFonts w:ascii="Times New Roman" w:hAnsi="Times New Roman" w:cs="Times New Roman"/>
          <w:color w:val="auto"/>
          <w:sz w:val="24"/>
        </w:rPr>
      </w:pPr>
    </w:p>
    <w:p w:rsidR="000A0C33" w:rsidRPr="00823EAA"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Specifically to East Guernsey Schools the district has experienced four consecutive failed levy attempts in recent years.  The last operational levy in the district was passed in 1996 and was not renewed in 2001.  In an attempt to update a dilapidated bus fleet</w:t>
      </w:r>
      <w:r>
        <w:rPr>
          <w:rFonts w:ascii="Times New Roman" w:hAnsi="Times New Roman" w:cs="Times New Roman"/>
          <w:color w:val="auto"/>
          <w:sz w:val="24"/>
        </w:rPr>
        <w:t>,</w:t>
      </w:r>
      <w:r w:rsidRPr="00823EAA">
        <w:rPr>
          <w:rFonts w:ascii="Times New Roman" w:hAnsi="Times New Roman" w:cs="Times New Roman"/>
          <w:color w:val="auto"/>
          <w:sz w:val="24"/>
        </w:rPr>
        <w:t xml:space="preserve"> the distric</w:t>
      </w:r>
      <w:r>
        <w:rPr>
          <w:rFonts w:ascii="Times New Roman" w:hAnsi="Times New Roman" w:cs="Times New Roman"/>
          <w:color w:val="auto"/>
          <w:sz w:val="24"/>
        </w:rPr>
        <w:t>t was forced to move</w:t>
      </w:r>
      <w:r w:rsidRPr="00823EAA">
        <w:rPr>
          <w:rFonts w:ascii="Times New Roman" w:hAnsi="Times New Roman" w:cs="Times New Roman"/>
          <w:color w:val="auto"/>
          <w:sz w:val="24"/>
        </w:rPr>
        <w:t xml:space="preserve"> all 3.3 of their inside mil</w:t>
      </w:r>
      <w:r>
        <w:rPr>
          <w:rFonts w:ascii="Times New Roman" w:hAnsi="Times New Roman" w:cs="Times New Roman"/>
          <w:color w:val="auto"/>
          <w:sz w:val="24"/>
        </w:rPr>
        <w:t>lage to the Permanent</w:t>
      </w:r>
      <w:r w:rsidR="00C01C77">
        <w:rPr>
          <w:rFonts w:ascii="Times New Roman" w:hAnsi="Times New Roman" w:cs="Times New Roman"/>
          <w:color w:val="auto"/>
          <w:sz w:val="24"/>
        </w:rPr>
        <w:t xml:space="preserve"> Improvement fund and dedicate</w:t>
      </w:r>
      <w:r w:rsidRPr="00823EAA">
        <w:rPr>
          <w:rFonts w:ascii="Times New Roman" w:hAnsi="Times New Roman" w:cs="Times New Roman"/>
          <w:color w:val="auto"/>
          <w:sz w:val="24"/>
        </w:rPr>
        <w:t xml:space="preserve"> those dollars to purchasing new buses. As they say, desperate times call for desperate measures and that is the case here.  In reality, by moving inside millage, this resulted in an un-voted tax increase to the tax payers of the East Guernsey Local School District.</w:t>
      </w:r>
    </w:p>
    <w:p w:rsidR="000A0C33" w:rsidRDefault="000A0C33" w:rsidP="000A0C33">
      <w:pPr>
        <w:rPr>
          <w:rFonts w:ascii="Times New Roman" w:hAnsi="Times New Roman" w:cs="Times New Roman"/>
          <w:color w:val="auto"/>
          <w:sz w:val="24"/>
        </w:rPr>
      </w:pPr>
    </w:p>
    <w:p w:rsidR="000A0C33"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The district is always looking for ways to reduce our astonishing transportation costs.  We realize the importance of having an efficient transportation operation and have been and will continue to take steps to become more efficient.  One cost controlling factor that has been in exis</w:t>
      </w:r>
      <w:r w:rsidR="00C01C77">
        <w:rPr>
          <w:rFonts w:ascii="Times New Roman" w:hAnsi="Times New Roman" w:cs="Times New Roman"/>
          <w:color w:val="auto"/>
          <w:sz w:val="24"/>
        </w:rPr>
        <w:t>tence for many years is</w:t>
      </w:r>
      <w:r w:rsidRPr="00823EAA">
        <w:rPr>
          <w:rFonts w:ascii="Times New Roman" w:hAnsi="Times New Roman" w:cs="Times New Roman"/>
          <w:color w:val="auto"/>
          <w:sz w:val="24"/>
        </w:rPr>
        <w:t xml:space="preserve"> that we outsource our transportation maintenance locally at a huge cost saving to the district.  To verify that we are being as efficient as possible, we asked Peterman Bus Company to submit a proposal to take over the management of the bus fleet.  After they completed an analysis of the district, they declined to even submit a proposal indicating that there was no feasible way for them to offer a cost saving to the district because of our geography.</w:t>
      </w:r>
    </w:p>
    <w:p w:rsidR="000A0C33" w:rsidRPr="00823EAA" w:rsidRDefault="000A0C33" w:rsidP="000A0C33">
      <w:pPr>
        <w:rPr>
          <w:rFonts w:ascii="Times New Roman" w:hAnsi="Times New Roman" w:cs="Times New Roman"/>
          <w:color w:val="auto"/>
          <w:sz w:val="24"/>
        </w:rPr>
      </w:pPr>
    </w:p>
    <w:p w:rsidR="000A0C33" w:rsidRPr="00823EAA"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As a district we have also implemented a Transportation Committee to look at ways the district can continually become more efficient.  The committee consists of bus drivers, Transportation Supervisor, a Board of Education Member and myself as Superintendent.  We feel that by involving bus drivers in the process, ideas can be implemented to improve routing that has and will lead to greater efficiency for the transportation operation of the district.</w:t>
      </w:r>
    </w:p>
    <w:p w:rsidR="000A0C33" w:rsidRDefault="000A0C33" w:rsidP="000A0C33">
      <w:pPr>
        <w:rPr>
          <w:rFonts w:ascii="Times New Roman" w:hAnsi="Times New Roman" w:cs="Times New Roman"/>
          <w:color w:val="auto"/>
          <w:sz w:val="24"/>
        </w:rPr>
      </w:pPr>
    </w:p>
    <w:p w:rsidR="000A0C33"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The district is currently undergoing a yearlong transportation study under the expertise and watchful eye of Pete Japiske of the Ohio School Boards Association</w:t>
      </w:r>
      <w:r>
        <w:rPr>
          <w:rFonts w:ascii="Times New Roman" w:hAnsi="Times New Roman" w:cs="Times New Roman"/>
          <w:color w:val="auto"/>
          <w:sz w:val="24"/>
        </w:rPr>
        <w:t xml:space="preserve"> and former Ohio Department of Education employee</w:t>
      </w:r>
      <w:r w:rsidRPr="00823EAA">
        <w:rPr>
          <w:rFonts w:ascii="Times New Roman" w:hAnsi="Times New Roman" w:cs="Times New Roman"/>
          <w:color w:val="auto"/>
          <w:sz w:val="24"/>
        </w:rPr>
        <w:t>.  I am sure ma</w:t>
      </w:r>
      <w:r>
        <w:rPr>
          <w:rFonts w:ascii="Times New Roman" w:hAnsi="Times New Roman" w:cs="Times New Roman"/>
          <w:color w:val="auto"/>
          <w:sz w:val="24"/>
        </w:rPr>
        <w:t>ny of you are familiar with his</w:t>
      </w:r>
      <w:r w:rsidRPr="00823EAA">
        <w:rPr>
          <w:rFonts w:ascii="Times New Roman" w:hAnsi="Times New Roman" w:cs="Times New Roman"/>
          <w:color w:val="auto"/>
          <w:sz w:val="24"/>
        </w:rPr>
        <w:t xml:space="preserve"> name and have an awareness of his knowledge related to school transportation.  </w:t>
      </w:r>
    </w:p>
    <w:p w:rsidR="000A0C33" w:rsidRPr="00823EAA"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We will be implementing many if not all of his recommendations to improve our transportation efficiency in the district once Mr. Japiske’s report is complete.</w:t>
      </w:r>
    </w:p>
    <w:p w:rsidR="000A0C33" w:rsidRDefault="000A0C33" w:rsidP="000A0C33">
      <w:pPr>
        <w:rPr>
          <w:rFonts w:ascii="Times New Roman" w:hAnsi="Times New Roman" w:cs="Times New Roman"/>
          <w:color w:val="auto"/>
          <w:sz w:val="24"/>
        </w:rPr>
      </w:pPr>
    </w:p>
    <w:p w:rsidR="000A0C33" w:rsidRPr="00823EAA"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The district is also part of the Straight A Transportation Grant.  This grant provide</w:t>
      </w:r>
      <w:r w:rsidR="00C01C77">
        <w:rPr>
          <w:rFonts w:ascii="Times New Roman" w:hAnsi="Times New Roman" w:cs="Times New Roman"/>
          <w:color w:val="auto"/>
          <w:sz w:val="24"/>
        </w:rPr>
        <w:t>d the necessary resources for 22</w:t>
      </w:r>
      <w:r w:rsidRPr="00823EAA">
        <w:rPr>
          <w:rFonts w:ascii="Times New Roman" w:hAnsi="Times New Roman" w:cs="Times New Roman"/>
          <w:color w:val="auto"/>
          <w:sz w:val="24"/>
        </w:rPr>
        <w:t xml:space="preserve"> districts to install GPS units and RFID card readers on their bus fleet.  The purpose of this is to find real time undisputable data that can be used to improve routing efficiency and reduce overall operational costs due to consistent monitoring of the trans</w:t>
      </w:r>
      <w:r>
        <w:rPr>
          <w:rFonts w:ascii="Times New Roman" w:hAnsi="Times New Roman" w:cs="Times New Roman"/>
          <w:color w:val="auto"/>
          <w:sz w:val="24"/>
        </w:rPr>
        <w:t>portation operation from a bird’</w:t>
      </w:r>
      <w:r w:rsidRPr="00823EAA">
        <w:rPr>
          <w:rFonts w:ascii="Times New Roman" w:hAnsi="Times New Roman" w:cs="Times New Roman"/>
          <w:color w:val="auto"/>
          <w:sz w:val="24"/>
        </w:rPr>
        <w:t>s eye view, so to speak.  As a few examples, the GPS units allow districts to look at mileage, fuel consu</w:t>
      </w:r>
      <w:r w:rsidR="00C01C77">
        <w:rPr>
          <w:rFonts w:ascii="Times New Roman" w:hAnsi="Times New Roman" w:cs="Times New Roman"/>
          <w:color w:val="auto"/>
          <w:sz w:val="24"/>
        </w:rPr>
        <w:t>mption and idle times of the</w:t>
      </w:r>
      <w:r w:rsidRPr="00823EAA">
        <w:rPr>
          <w:rFonts w:ascii="Times New Roman" w:hAnsi="Times New Roman" w:cs="Times New Roman"/>
          <w:color w:val="auto"/>
          <w:sz w:val="24"/>
        </w:rPr>
        <w:t xml:space="preserve"> fleet.  For the sake of time, I will not go into any more detail about this but I think you get the picture of what we and many other districts are doing to look at how to become more efficient in transportation operations.</w:t>
      </w:r>
    </w:p>
    <w:p w:rsidR="00FC69F6"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I hope that up to this point I have provided you with a clear picture of what rural districts wrestle with daily related</w:t>
      </w:r>
      <w:r>
        <w:rPr>
          <w:rFonts w:ascii="Times New Roman" w:hAnsi="Times New Roman" w:cs="Times New Roman"/>
          <w:color w:val="auto"/>
          <w:sz w:val="24"/>
        </w:rPr>
        <w:t xml:space="preserve"> to</w:t>
      </w:r>
      <w:r w:rsidRPr="00823EAA">
        <w:rPr>
          <w:rFonts w:ascii="Times New Roman" w:hAnsi="Times New Roman" w:cs="Times New Roman"/>
          <w:color w:val="auto"/>
          <w:sz w:val="24"/>
        </w:rPr>
        <w:t xml:space="preserve"> the costs associated with transportation.  </w:t>
      </w:r>
    </w:p>
    <w:p w:rsidR="00FC69F6" w:rsidRDefault="00FC69F6" w:rsidP="000A0C33">
      <w:pPr>
        <w:rPr>
          <w:rFonts w:ascii="Times New Roman" w:hAnsi="Times New Roman" w:cs="Times New Roman"/>
          <w:color w:val="auto"/>
          <w:sz w:val="24"/>
        </w:rPr>
      </w:pPr>
    </w:p>
    <w:p w:rsidR="00FC69F6" w:rsidRPr="00B5054C" w:rsidRDefault="00FC69F6" w:rsidP="000A0C33">
      <w:pPr>
        <w:rPr>
          <w:rFonts w:ascii="Times New Roman" w:hAnsi="Times New Roman"/>
          <w:color w:val="auto"/>
          <w:sz w:val="24"/>
        </w:rPr>
      </w:pPr>
      <w:r>
        <w:rPr>
          <w:rFonts w:ascii="Times New Roman" w:hAnsi="Times New Roman" w:cs="Times New Roman"/>
          <w:color w:val="auto"/>
          <w:sz w:val="24"/>
        </w:rPr>
        <w:t>Despite all of these efforts that our district has taken</w:t>
      </w:r>
      <w:r w:rsidR="00C01C77">
        <w:rPr>
          <w:rFonts w:ascii="Times New Roman" w:hAnsi="Times New Roman" w:cs="Times New Roman"/>
          <w:color w:val="auto"/>
          <w:sz w:val="24"/>
        </w:rPr>
        <w:t>,</w:t>
      </w:r>
      <w:r>
        <w:rPr>
          <w:rFonts w:ascii="Times New Roman" w:hAnsi="Times New Roman" w:cs="Times New Roman"/>
          <w:color w:val="auto"/>
          <w:sz w:val="24"/>
        </w:rPr>
        <w:t xml:space="preserve"> we still have kids on the bus for 100 minutes each way every day and our</w:t>
      </w:r>
      <w:r w:rsidR="00DE655E">
        <w:rPr>
          <w:rFonts w:ascii="Times New Roman" w:hAnsi="Times New Roman" w:cs="Times New Roman"/>
          <w:color w:val="auto"/>
          <w:sz w:val="24"/>
        </w:rPr>
        <w:t xml:space="preserve"> transportation</w:t>
      </w:r>
      <w:r>
        <w:rPr>
          <w:rFonts w:ascii="Times New Roman" w:hAnsi="Times New Roman" w:cs="Times New Roman"/>
          <w:color w:val="auto"/>
          <w:sz w:val="24"/>
        </w:rPr>
        <w:t xml:space="preserve"> costs still use up 11% of the operational budget.</w:t>
      </w:r>
      <w:r w:rsidR="00B5054C" w:rsidRPr="00B5054C">
        <w:rPr>
          <w:rFonts w:ascii="Times New Roman" w:hAnsi="Times New Roman"/>
          <w:color w:val="auto"/>
          <w:sz w:val="24"/>
        </w:rPr>
        <w:t xml:space="preserve"> </w:t>
      </w:r>
      <w:r w:rsidR="00B5054C">
        <w:rPr>
          <w:rFonts w:ascii="Times New Roman" w:hAnsi="Times New Roman"/>
          <w:color w:val="auto"/>
          <w:sz w:val="24"/>
        </w:rPr>
        <w:t xml:space="preserve">To be candid, </w:t>
      </w:r>
      <w:r w:rsidR="00B5054C">
        <w:rPr>
          <w:rFonts w:ascii="Times New Roman" w:hAnsi="Times New Roman" w:cs="Times New Roman"/>
          <w:color w:val="auto"/>
          <w:sz w:val="24"/>
        </w:rPr>
        <w:t>a</w:t>
      </w:r>
      <w:r w:rsidR="00DE655E">
        <w:rPr>
          <w:rFonts w:ascii="Times New Roman" w:hAnsi="Times New Roman" w:cs="Times New Roman"/>
          <w:color w:val="auto"/>
          <w:sz w:val="24"/>
        </w:rPr>
        <w:t xml:space="preserve">ny of the suggestions that I and asked you </w:t>
      </w:r>
      <w:r>
        <w:rPr>
          <w:rFonts w:ascii="Times New Roman" w:hAnsi="Times New Roman" w:cs="Times New Roman"/>
          <w:color w:val="auto"/>
          <w:sz w:val="24"/>
        </w:rPr>
        <w:t>to conside</w:t>
      </w:r>
      <w:r w:rsidR="00DE655E">
        <w:rPr>
          <w:rFonts w:ascii="Times New Roman" w:hAnsi="Times New Roman" w:cs="Times New Roman"/>
          <w:color w:val="auto"/>
          <w:sz w:val="24"/>
        </w:rPr>
        <w:t>r</w:t>
      </w:r>
      <w:r w:rsidR="00C01C77">
        <w:rPr>
          <w:rFonts w:ascii="Times New Roman" w:hAnsi="Times New Roman" w:cs="Times New Roman"/>
          <w:color w:val="auto"/>
          <w:sz w:val="24"/>
        </w:rPr>
        <w:t xml:space="preserve"> earlier in my </w:t>
      </w:r>
      <w:r w:rsidR="00C01C77">
        <w:rPr>
          <w:rFonts w:ascii="Times New Roman" w:hAnsi="Times New Roman" w:cs="Times New Roman"/>
          <w:color w:val="auto"/>
          <w:sz w:val="24"/>
        </w:rPr>
        <w:lastRenderedPageBreak/>
        <w:t>testimony</w:t>
      </w:r>
      <w:r w:rsidR="00DE655E">
        <w:rPr>
          <w:rFonts w:ascii="Times New Roman" w:hAnsi="Times New Roman" w:cs="Times New Roman"/>
          <w:color w:val="auto"/>
          <w:sz w:val="24"/>
        </w:rPr>
        <w:t xml:space="preserve"> will require</w:t>
      </w:r>
      <w:r w:rsidR="00C01C77">
        <w:rPr>
          <w:rFonts w:ascii="Times New Roman" w:hAnsi="Times New Roman" w:cs="Times New Roman"/>
          <w:color w:val="auto"/>
          <w:sz w:val="24"/>
        </w:rPr>
        <w:t xml:space="preserve"> additional funding</w:t>
      </w:r>
      <w:r>
        <w:rPr>
          <w:rFonts w:ascii="Times New Roman" w:hAnsi="Times New Roman" w:cs="Times New Roman"/>
          <w:color w:val="auto"/>
          <w:sz w:val="24"/>
        </w:rPr>
        <w:t>.  Simply, moving money from one hand to the other is not the answer.</w:t>
      </w:r>
      <w:r w:rsidR="00DE655E">
        <w:rPr>
          <w:rFonts w:ascii="Times New Roman" w:hAnsi="Times New Roman" w:cs="Times New Roman"/>
          <w:color w:val="auto"/>
          <w:sz w:val="24"/>
        </w:rPr>
        <w:t xml:space="preserve">  It will take additional dollars to adequately fund transportation costs.</w:t>
      </w:r>
    </w:p>
    <w:p w:rsidR="000A0C33" w:rsidRPr="00823EAA" w:rsidRDefault="000A0C33" w:rsidP="000A0C33">
      <w:pPr>
        <w:rPr>
          <w:rFonts w:ascii="Times New Roman" w:hAnsi="Times New Roman" w:cs="Times New Roman"/>
          <w:color w:val="auto"/>
          <w:sz w:val="24"/>
        </w:rPr>
      </w:pPr>
    </w:p>
    <w:p w:rsidR="000A0C33" w:rsidRDefault="00DE655E" w:rsidP="000A0C33">
      <w:pPr>
        <w:pStyle w:val="ListParagraph"/>
        <w:ind w:left="360"/>
        <w:rPr>
          <w:rFonts w:ascii="Times New Roman" w:hAnsi="Times New Roman"/>
          <w:sz w:val="24"/>
          <w:szCs w:val="24"/>
        </w:rPr>
      </w:pPr>
      <w:r>
        <w:rPr>
          <w:rFonts w:ascii="Times New Roman" w:hAnsi="Times New Roman"/>
          <w:sz w:val="24"/>
          <w:szCs w:val="24"/>
        </w:rPr>
        <w:t>With that being said</w:t>
      </w:r>
      <w:r w:rsidR="000A0C33">
        <w:rPr>
          <w:rFonts w:ascii="Times New Roman" w:hAnsi="Times New Roman"/>
          <w:sz w:val="24"/>
          <w:szCs w:val="24"/>
        </w:rPr>
        <w:t xml:space="preserve">, we ask that you consider revising the existing formula or accept a </w:t>
      </w:r>
      <w:r>
        <w:rPr>
          <w:rFonts w:ascii="Times New Roman" w:hAnsi="Times New Roman"/>
          <w:sz w:val="24"/>
          <w:szCs w:val="24"/>
        </w:rPr>
        <w:t xml:space="preserve">new funding formula proposal from a committee knowledgeable about school transportation. </w:t>
      </w:r>
      <w:r w:rsidR="000A0C33">
        <w:rPr>
          <w:rFonts w:ascii="Times New Roman" w:hAnsi="Times New Roman"/>
          <w:sz w:val="24"/>
          <w:szCs w:val="24"/>
        </w:rPr>
        <w:t xml:space="preserve">  It is vital that the formula is fully funded so that there is no proration that would prohibit the appropriation from being high enough to cover transportation costs. For instance, the formula should:</w:t>
      </w:r>
    </w:p>
    <w:p w:rsidR="000A0C33" w:rsidRDefault="007A370A" w:rsidP="000A0C33">
      <w:pPr>
        <w:pStyle w:val="ListParagraph"/>
        <w:numPr>
          <w:ilvl w:val="0"/>
          <w:numId w:val="2"/>
        </w:numPr>
        <w:rPr>
          <w:rFonts w:ascii="Times New Roman" w:hAnsi="Times New Roman"/>
          <w:sz w:val="24"/>
          <w:szCs w:val="24"/>
        </w:rPr>
      </w:pPr>
      <w:r>
        <w:rPr>
          <w:rFonts w:ascii="Times New Roman" w:hAnsi="Times New Roman"/>
          <w:sz w:val="24"/>
          <w:szCs w:val="24"/>
        </w:rPr>
        <w:t>Provide funding for EVERY child who rides a bus-not just those students required by state law to be transported.</w:t>
      </w:r>
    </w:p>
    <w:p w:rsidR="007A370A" w:rsidRDefault="007A370A" w:rsidP="000A0C33">
      <w:pPr>
        <w:pStyle w:val="ListParagraph"/>
        <w:numPr>
          <w:ilvl w:val="0"/>
          <w:numId w:val="2"/>
        </w:numPr>
        <w:rPr>
          <w:rFonts w:ascii="Times New Roman" w:hAnsi="Times New Roman"/>
          <w:sz w:val="24"/>
          <w:szCs w:val="24"/>
        </w:rPr>
      </w:pPr>
      <w:r>
        <w:rPr>
          <w:rFonts w:ascii="Times New Roman" w:hAnsi="Times New Roman"/>
          <w:sz w:val="24"/>
          <w:szCs w:val="24"/>
        </w:rPr>
        <w:t>Reward schools for efficiency (schools that maximize the number of students utilizing each school bus throughout the day).</w:t>
      </w:r>
    </w:p>
    <w:p w:rsidR="007A370A" w:rsidRDefault="007A370A" w:rsidP="000A0C33">
      <w:pPr>
        <w:pStyle w:val="ListParagraph"/>
        <w:numPr>
          <w:ilvl w:val="0"/>
          <w:numId w:val="2"/>
        </w:numPr>
        <w:rPr>
          <w:rFonts w:ascii="Times New Roman" w:hAnsi="Times New Roman"/>
          <w:sz w:val="24"/>
          <w:szCs w:val="24"/>
        </w:rPr>
      </w:pPr>
      <w:r>
        <w:rPr>
          <w:rFonts w:ascii="Times New Roman" w:hAnsi="Times New Roman"/>
          <w:sz w:val="24"/>
          <w:szCs w:val="24"/>
        </w:rPr>
        <w:t>Incentivize (rather than mandate) that students within one to two miles of their school be transported (the state only requires schools to transport K-5 students who live more than two miles from school).</w:t>
      </w:r>
    </w:p>
    <w:p w:rsidR="007A370A" w:rsidRDefault="007A370A" w:rsidP="000A0C33">
      <w:pPr>
        <w:pStyle w:val="ListParagraph"/>
        <w:numPr>
          <w:ilvl w:val="0"/>
          <w:numId w:val="2"/>
        </w:numPr>
        <w:rPr>
          <w:rFonts w:ascii="Times New Roman" w:hAnsi="Times New Roman"/>
          <w:sz w:val="24"/>
          <w:szCs w:val="24"/>
        </w:rPr>
      </w:pPr>
      <w:r>
        <w:rPr>
          <w:rFonts w:ascii="Times New Roman" w:hAnsi="Times New Roman"/>
          <w:sz w:val="24"/>
          <w:szCs w:val="24"/>
        </w:rPr>
        <w:t xml:space="preserve">Incentivize school districts to provide transportation for high school students, even though the state does not require this practice. </w:t>
      </w:r>
    </w:p>
    <w:p w:rsidR="007A370A" w:rsidRDefault="007A370A" w:rsidP="000A0C33">
      <w:pPr>
        <w:pStyle w:val="ListParagraph"/>
        <w:numPr>
          <w:ilvl w:val="0"/>
          <w:numId w:val="2"/>
        </w:numPr>
        <w:rPr>
          <w:rFonts w:ascii="Times New Roman" w:hAnsi="Times New Roman"/>
          <w:sz w:val="24"/>
          <w:szCs w:val="24"/>
        </w:rPr>
      </w:pPr>
      <w:r>
        <w:rPr>
          <w:rFonts w:ascii="Times New Roman" w:hAnsi="Times New Roman"/>
          <w:sz w:val="24"/>
          <w:szCs w:val="24"/>
        </w:rPr>
        <w:t>Contain provisions to compensate districts for transportation of students to schools which are not part of the district (i.e., private schools and community schools).</w:t>
      </w:r>
    </w:p>
    <w:p w:rsidR="007A370A" w:rsidRDefault="007A370A" w:rsidP="000A0C33">
      <w:pPr>
        <w:pStyle w:val="ListParagraph"/>
        <w:numPr>
          <w:ilvl w:val="0"/>
          <w:numId w:val="2"/>
        </w:numPr>
        <w:rPr>
          <w:rFonts w:ascii="Times New Roman" w:hAnsi="Times New Roman"/>
          <w:sz w:val="24"/>
          <w:szCs w:val="24"/>
        </w:rPr>
      </w:pPr>
      <w:r>
        <w:rPr>
          <w:rFonts w:ascii="Times New Roman" w:hAnsi="Times New Roman"/>
          <w:sz w:val="24"/>
          <w:szCs w:val="24"/>
        </w:rPr>
        <w:t>Include an adjustment to better support rural districts with low density and low wealth and low density.</w:t>
      </w:r>
    </w:p>
    <w:p w:rsidR="000A0C33" w:rsidRPr="00823EAA"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While I am expressing my point of view from a rural district perspective</w:t>
      </w:r>
      <w:r w:rsidR="006D055E">
        <w:rPr>
          <w:rFonts w:ascii="Times New Roman" w:hAnsi="Times New Roman" w:cs="Times New Roman"/>
          <w:color w:val="auto"/>
          <w:sz w:val="24"/>
        </w:rPr>
        <w:t>,</w:t>
      </w:r>
      <w:r w:rsidRPr="00823EAA">
        <w:rPr>
          <w:rFonts w:ascii="Times New Roman" w:hAnsi="Times New Roman" w:cs="Times New Roman"/>
          <w:color w:val="auto"/>
          <w:sz w:val="24"/>
        </w:rPr>
        <w:t xml:space="preserve"> what we are asking you to consider can positively impact nearly every district in the State. For me the bottom line is this:</w:t>
      </w:r>
    </w:p>
    <w:p w:rsidR="000A0C33" w:rsidRPr="00823EAA"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Regardless of the programs and opportunities for students that we have in place it all starts with having the adequate resources to get students to and from school in a timely and safe manner each day.  Since we cannot dictate where families live, we have no choice but to pick them up and take them to and from school regardless of the cost. I hope that you will think about and give consideration to the ideas that we have brought before you here this morning.</w:t>
      </w:r>
    </w:p>
    <w:p w:rsidR="000A0C33" w:rsidRDefault="000A0C33" w:rsidP="000A0C33">
      <w:pPr>
        <w:rPr>
          <w:rFonts w:ascii="Times New Roman" w:hAnsi="Times New Roman" w:cs="Times New Roman"/>
          <w:color w:val="auto"/>
          <w:sz w:val="24"/>
        </w:rPr>
      </w:pPr>
    </w:p>
    <w:p w:rsidR="000A0C33" w:rsidRPr="00823EAA"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On behalf of the East Guernsey Local School District and the other districts that I have been asked to represent,</w:t>
      </w:r>
      <w:r w:rsidR="006D055E">
        <w:rPr>
          <w:rFonts w:ascii="Times New Roman" w:hAnsi="Times New Roman" w:cs="Times New Roman"/>
          <w:color w:val="auto"/>
          <w:sz w:val="24"/>
        </w:rPr>
        <w:t xml:space="preserve"> in which many of those folks are here with us today,</w:t>
      </w:r>
      <w:r w:rsidRPr="00823EAA">
        <w:rPr>
          <w:rFonts w:ascii="Times New Roman" w:hAnsi="Times New Roman" w:cs="Times New Roman"/>
          <w:color w:val="auto"/>
          <w:sz w:val="24"/>
        </w:rPr>
        <w:t xml:space="preserve"> I sincerely thank you for the opportunity to speak to you this morning.</w:t>
      </w:r>
    </w:p>
    <w:p w:rsidR="000A0C33" w:rsidRDefault="000A0C33" w:rsidP="000A0C33">
      <w:pPr>
        <w:rPr>
          <w:rFonts w:ascii="Times New Roman" w:hAnsi="Times New Roman" w:cs="Times New Roman"/>
          <w:color w:val="auto"/>
          <w:sz w:val="24"/>
        </w:rPr>
      </w:pPr>
    </w:p>
    <w:p w:rsidR="000A0C33" w:rsidRPr="00823EAA"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Respectfully submitted by:</w:t>
      </w:r>
    </w:p>
    <w:p w:rsidR="000A0C33" w:rsidRDefault="000A0C33" w:rsidP="000A0C33">
      <w:pPr>
        <w:rPr>
          <w:rFonts w:ascii="Times New Roman" w:hAnsi="Times New Roman" w:cs="Times New Roman"/>
          <w:color w:val="auto"/>
          <w:sz w:val="24"/>
        </w:rPr>
      </w:pPr>
    </w:p>
    <w:p w:rsidR="000A0C33" w:rsidRDefault="000A0C33" w:rsidP="000A0C33">
      <w:pPr>
        <w:rPr>
          <w:rFonts w:ascii="Times New Roman" w:hAnsi="Times New Roman" w:cs="Times New Roman"/>
          <w:color w:val="auto"/>
          <w:sz w:val="24"/>
        </w:rPr>
      </w:pPr>
    </w:p>
    <w:p w:rsidR="000A0C33" w:rsidRPr="00823EAA"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Richard A. Hall</w:t>
      </w:r>
    </w:p>
    <w:p w:rsidR="000A0C33" w:rsidRPr="00823EAA" w:rsidRDefault="000A0C33" w:rsidP="000A0C33">
      <w:pPr>
        <w:rPr>
          <w:rFonts w:ascii="Times New Roman" w:hAnsi="Times New Roman" w:cs="Times New Roman"/>
          <w:color w:val="auto"/>
          <w:sz w:val="24"/>
        </w:rPr>
      </w:pPr>
      <w:r w:rsidRPr="00823EAA">
        <w:rPr>
          <w:rFonts w:ascii="Times New Roman" w:hAnsi="Times New Roman" w:cs="Times New Roman"/>
          <w:color w:val="auto"/>
          <w:sz w:val="24"/>
        </w:rPr>
        <w:t>Superintendent</w:t>
      </w:r>
    </w:p>
    <w:p w:rsidR="000A0C33" w:rsidRPr="00823EAA" w:rsidRDefault="000A0C33" w:rsidP="000A0C33">
      <w:pPr>
        <w:tabs>
          <w:tab w:val="left" w:pos="6397"/>
        </w:tabs>
        <w:rPr>
          <w:rFonts w:ascii="Times New Roman" w:hAnsi="Times New Roman" w:cs="Times New Roman"/>
          <w:color w:val="auto"/>
          <w:sz w:val="24"/>
        </w:rPr>
      </w:pPr>
      <w:r w:rsidRPr="00823EAA">
        <w:rPr>
          <w:rFonts w:ascii="Times New Roman" w:hAnsi="Times New Roman" w:cs="Times New Roman"/>
          <w:color w:val="auto"/>
          <w:sz w:val="24"/>
        </w:rPr>
        <w:t>East Guernsey Local School District</w:t>
      </w:r>
      <w:r w:rsidRPr="00823EAA">
        <w:rPr>
          <w:rFonts w:ascii="Times New Roman" w:hAnsi="Times New Roman" w:cs="Times New Roman"/>
          <w:color w:val="auto"/>
          <w:sz w:val="24"/>
        </w:rPr>
        <w:tab/>
      </w:r>
    </w:p>
    <w:p w:rsidR="000A0C33" w:rsidRPr="00823EAA" w:rsidRDefault="000A0C33" w:rsidP="000A0C33">
      <w:pPr>
        <w:rPr>
          <w:rFonts w:ascii="Times New Roman" w:hAnsi="Times New Roman" w:cs="Times New Roman"/>
          <w:color w:val="auto"/>
          <w:sz w:val="24"/>
        </w:rPr>
      </w:pPr>
    </w:p>
    <w:p w:rsidR="000A0C33" w:rsidRPr="00823EAA" w:rsidRDefault="000A0C33" w:rsidP="000A0C33">
      <w:pPr>
        <w:rPr>
          <w:rFonts w:ascii="Times New Roman" w:hAnsi="Times New Roman" w:cs="Times New Roman"/>
          <w:color w:val="auto"/>
          <w:sz w:val="24"/>
        </w:rPr>
      </w:pPr>
    </w:p>
    <w:p w:rsidR="000A0C33" w:rsidRPr="00823EAA" w:rsidRDefault="000A0C33" w:rsidP="000A0C33">
      <w:pPr>
        <w:rPr>
          <w:rFonts w:ascii="Times New Roman" w:hAnsi="Times New Roman" w:cs="Times New Roman"/>
          <w:color w:val="auto"/>
          <w:sz w:val="24"/>
        </w:rPr>
      </w:pPr>
    </w:p>
    <w:p w:rsidR="000A0C33" w:rsidRPr="00823EAA" w:rsidRDefault="000A0C33" w:rsidP="000A0C33">
      <w:pPr>
        <w:rPr>
          <w:rFonts w:ascii="Times New Roman" w:hAnsi="Times New Roman" w:cs="Times New Roman"/>
          <w:color w:val="auto"/>
          <w:sz w:val="24"/>
        </w:rPr>
      </w:pPr>
    </w:p>
    <w:p w:rsidR="000A0C33" w:rsidRPr="00823EAA" w:rsidRDefault="000A0C33" w:rsidP="000A0C33">
      <w:pPr>
        <w:rPr>
          <w:rFonts w:ascii="Times New Roman" w:hAnsi="Times New Roman" w:cs="Times New Roman"/>
          <w:color w:val="auto"/>
          <w:sz w:val="24"/>
        </w:rPr>
      </w:pPr>
    </w:p>
    <w:p w:rsidR="000A0C33" w:rsidRPr="00823EAA" w:rsidRDefault="000A0C33" w:rsidP="000A0C33">
      <w:pPr>
        <w:rPr>
          <w:rFonts w:ascii="Times New Roman" w:hAnsi="Times New Roman" w:cs="Times New Roman"/>
          <w:color w:val="auto"/>
          <w:sz w:val="24"/>
          <w:lang w:val="en-CA"/>
        </w:rPr>
      </w:pPr>
    </w:p>
    <w:p w:rsidR="00971F51" w:rsidRDefault="00971F51"/>
    <w:sectPr w:rsidR="00971F51" w:rsidSect="00096693">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67" w:rsidRDefault="00D51967" w:rsidP="00096693">
      <w:r>
        <w:separator/>
      </w:r>
    </w:p>
  </w:endnote>
  <w:endnote w:type="continuationSeparator" w:id="0">
    <w:p w:rsidR="00D51967" w:rsidRDefault="00D51967" w:rsidP="0009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CD" w:rsidRDefault="00096693">
    <w:pPr>
      <w:pStyle w:val="Footer"/>
      <w:jc w:val="right"/>
    </w:pPr>
    <w:r>
      <w:fldChar w:fldCharType="begin"/>
    </w:r>
    <w:r w:rsidR="00C6073E">
      <w:instrText xml:space="preserve"> PAGE   \* MERGEFORMAT </w:instrText>
    </w:r>
    <w:r>
      <w:fldChar w:fldCharType="separate"/>
    </w:r>
    <w:r w:rsidR="00C341CB">
      <w:rPr>
        <w:noProof/>
      </w:rPr>
      <w:t>1</w:t>
    </w:r>
    <w:r>
      <w:fldChar w:fldCharType="end"/>
    </w:r>
  </w:p>
  <w:p w:rsidR="008642CD" w:rsidRDefault="00D5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67" w:rsidRDefault="00D51967" w:rsidP="00096693">
      <w:r>
        <w:separator/>
      </w:r>
    </w:p>
  </w:footnote>
  <w:footnote w:type="continuationSeparator" w:id="0">
    <w:p w:rsidR="00D51967" w:rsidRDefault="00D51967" w:rsidP="00096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2D69"/>
    <w:multiLevelType w:val="hybridMultilevel"/>
    <w:tmpl w:val="B96ABE8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B411C"/>
    <w:multiLevelType w:val="hybridMultilevel"/>
    <w:tmpl w:val="FD9841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33"/>
    <w:rsid w:val="00096693"/>
    <w:rsid w:val="000A0C33"/>
    <w:rsid w:val="006D055E"/>
    <w:rsid w:val="007A370A"/>
    <w:rsid w:val="00971F51"/>
    <w:rsid w:val="00B5054C"/>
    <w:rsid w:val="00C01C77"/>
    <w:rsid w:val="00C341CB"/>
    <w:rsid w:val="00C6073E"/>
    <w:rsid w:val="00D51967"/>
    <w:rsid w:val="00DE655E"/>
    <w:rsid w:val="00FC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33"/>
    <w:pPr>
      <w:spacing w:after="0" w:line="240" w:lineRule="auto"/>
    </w:pPr>
    <w:rPr>
      <w:rFonts w:ascii="Comic Sans MS" w:eastAsia="Times New Roman" w:hAnsi="Comic Sans MS" w:cs="Arial"/>
      <w:color w:val="33339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33"/>
    <w:pPr>
      <w:spacing w:after="200" w:line="276" w:lineRule="auto"/>
      <w:ind w:left="720"/>
      <w:contextualSpacing/>
    </w:pPr>
    <w:rPr>
      <w:rFonts w:ascii="Calibri" w:eastAsia="Calibri" w:hAnsi="Calibri" w:cs="Times New Roman"/>
      <w:color w:val="auto"/>
      <w:szCs w:val="22"/>
    </w:rPr>
  </w:style>
  <w:style w:type="paragraph" w:styleId="Footer">
    <w:name w:val="footer"/>
    <w:basedOn w:val="Normal"/>
    <w:link w:val="FooterChar"/>
    <w:uiPriority w:val="99"/>
    <w:unhideWhenUsed/>
    <w:rsid w:val="000A0C33"/>
    <w:pPr>
      <w:tabs>
        <w:tab w:val="center" w:pos="4680"/>
        <w:tab w:val="right" w:pos="9360"/>
      </w:tabs>
    </w:pPr>
  </w:style>
  <w:style w:type="character" w:customStyle="1" w:styleId="FooterChar">
    <w:name w:val="Footer Char"/>
    <w:basedOn w:val="DefaultParagraphFont"/>
    <w:link w:val="Footer"/>
    <w:uiPriority w:val="99"/>
    <w:rsid w:val="000A0C33"/>
    <w:rPr>
      <w:rFonts w:ascii="Comic Sans MS" w:eastAsia="Times New Roman" w:hAnsi="Comic Sans MS" w:cs="Arial"/>
      <w:color w:val="33339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33"/>
    <w:pPr>
      <w:spacing w:after="0" w:line="240" w:lineRule="auto"/>
    </w:pPr>
    <w:rPr>
      <w:rFonts w:ascii="Comic Sans MS" w:eastAsia="Times New Roman" w:hAnsi="Comic Sans MS" w:cs="Arial"/>
      <w:color w:val="33339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33"/>
    <w:pPr>
      <w:spacing w:after="200" w:line="276" w:lineRule="auto"/>
      <w:ind w:left="720"/>
      <w:contextualSpacing/>
    </w:pPr>
    <w:rPr>
      <w:rFonts w:ascii="Calibri" w:eastAsia="Calibri" w:hAnsi="Calibri" w:cs="Times New Roman"/>
      <w:color w:val="auto"/>
      <w:szCs w:val="22"/>
    </w:rPr>
  </w:style>
  <w:style w:type="paragraph" w:styleId="Footer">
    <w:name w:val="footer"/>
    <w:basedOn w:val="Normal"/>
    <w:link w:val="FooterChar"/>
    <w:uiPriority w:val="99"/>
    <w:unhideWhenUsed/>
    <w:rsid w:val="000A0C33"/>
    <w:pPr>
      <w:tabs>
        <w:tab w:val="center" w:pos="4680"/>
        <w:tab w:val="right" w:pos="9360"/>
      </w:tabs>
    </w:pPr>
  </w:style>
  <w:style w:type="character" w:customStyle="1" w:styleId="FooterChar">
    <w:name w:val="Footer Char"/>
    <w:basedOn w:val="DefaultParagraphFont"/>
    <w:link w:val="Footer"/>
    <w:uiPriority w:val="99"/>
    <w:rsid w:val="000A0C33"/>
    <w:rPr>
      <w:rFonts w:ascii="Comic Sans MS" w:eastAsia="Times New Roman" w:hAnsi="Comic Sans MS" w:cs="Arial"/>
      <w:color w:val="33339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Hartman, Cindy</cp:lastModifiedBy>
  <cp:revision>2</cp:revision>
  <dcterms:created xsi:type="dcterms:W3CDTF">2015-04-16T19:50:00Z</dcterms:created>
  <dcterms:modified xsi:type="dcterms:W3CDTF">2015-04-16T19:50:00Z</dcterms:modified>
</cp:coreProperties>
</file>